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4967605" cy="3511550"/>
            <wp:effectExtent l="0" t="0" r="4445" b="0"/>
            <wp:docPr id="19694871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8710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760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inline distT="0" distB="0" distL="0" distR="0">
            <wp:extent cx="7602220" cy="5213350"/>
            <wp:effectExtent l="0" t="5715" r="0" b="0"/>
            <wp:docPr id="11519386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3860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25288" cy="522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0" distR="0">
            <wp:extent cx="6991985" cy="5203825"/>
            <wp:effectExtent l="0" t="1270" r="0" b="0"/>
            <wp:docPr id="2633830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301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06124" cy="521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r>
        <w:drawing>
          <wp:inline distT="0" distB="0" distL="0" distR="0">
            <wp:extent cx="7733030" cy="4980305"/>
            <wp:effectExtent l="4762" t="0" r="6033" b="6032"/>
            <wp:docPr id="10149314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3143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45314" cy="498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0" distR="0">
            <wp:extent cx="7903210" cy="5182235"/>
            <wp:effectExtent l="7937" t="0" r="0" b="0"/>
            <wp:docPr id="10479848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8486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21833" cy="51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eastAsia"/>
        </w:rPr>
      </w:pPr>
      <w:r>
        <w:drawing>
          <wp:inline distT="0" distB="0" distL="0" distR="0">
            <wp:extent cx="6544310" cy="5074285"/>
            <wp:effectExtent l="0" t="7938" r="953" b="952"/>
            <wp:docPr id="10019115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1155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53603" cy="50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588" w:right="1985" w:bottom="1474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B5"/>
    <w:rsid w:val="0043302C"/>
    <w:rsid w:val="00533399"/>
    <w:rsid w:val="00697DB5"/>
    <w:rsid w:val="00784DF0"/>
    <w:rsid w:val="00E2613B"/>
    <w:rsid w:val="3C4005D7"/>
    <w:rsid w:val="47C7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</Words>
  <Characters>51</Characters>
  <Lines>1</Lines>
  <Paragraphs>1</Paragraphs>
  <TotalTime>3</TotalTime>
  <ScaleCrop>false</ScaleCrop>
  <LinksUpToDate>false</LinksUpToDate>
  <CharactersWithSpaces>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2024-04-16T03:14:00Z</dcterms:created>
  <dc:creator>电子信息技术部</dc:creator>
  <cp:lastModifiedBy>具美次仁</cp:lastModifiedBy>
  <dcterms:modified xsi:type="dcterms:W3CDTF">2024-04-16T03:34:32Z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4CB01ACD377C4605AB9E3AF8E5E91EDE_12</vt:lpwstr>
  </property>
</Properties>
</file>