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12" w:lineRule="auto"/>
        <w:rPr>
          <w:rFonts w:ascii="仿宋_GB2312" w:hAnsi="Times New Roman" w:eastAsia="仿宋_GB2312" w:cs="Times New Roman"/>
          <w:kern w:val="2"/>
          <w:sz w:val="28"/>
          <w:szCs w:val="28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附件1：</w:t>
      </w:r>
    </w:p>
    <w:p>
      <w:pPr>
        <w:tabs>
          <w:tab w:val="center" w:pos="6979"/>
        </w:tabs>
        <w:ind w:left="420" w:leftChars="200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申报</w:t>
      </w:r>
      <w:r>
        <w:rPr>
          <w:rFonts w:ascii="方正小标宋简体" w:hAnsi="宋体" w:eastAsia="方正小标宋简体" w:cs="宋体"/>
          <w:bCs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年科学技术奖统计表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546"/>
        <w:gridCol w:w="1523"/>
        <w:gridCol w:w="937"/>
        <w:gridCol w:w="1644"/>
        <w:gridCol w:w="1283"/>
        <w:gridCol w:w="961"/>
        <w:gridCol w:w="2809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85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99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项目（课题）名称</w:t>
            </w:r>
          </w:p>
        </w:tc>
        <w:tc>
          <w:tcPr>
            <w:tcW w:w="515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项目来源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立项时间</w:t>
            </w:r>
          </w:p>
        </w:tc>
        <w:tc>
          <w:tcPr>
            <w:tcW w:w="55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到位经费（万元）</w:t>
            </w:r>
          </w:p>
        </w:tc>
        <w:tc>
          <w:tcPr>
            <w:tcW w:w="43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验收、鉴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定时间</w:t>
            </w:r>
          </w:p>
        </w:tc>
        <w:tc>
          <w:tcPr>
            <w:tcW w:w="325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鉴定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结论</w:t>
            </w:r>
          </w:p>
        </w:tc>
        <w:tc>
          <w:tcPr>
            <w:tcW w:w="950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主要研究成果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ascii="黑体" w:eastAsia="黑体"/>
          <w:b/>
        </w:rPr>
      </w:pPr>
    </w:p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注：主要完成人排序应与项目验收、鉴定书的排序一致。研究成果除论文、著作等以外，请说明突出点和创新点。</w:t>
      </w:r>
    </w:p>
    <w:p/>
    <w:p/>
    <w:sectPr>
      <w:pgSz w:w="16838" w:h="11906" w:orient="landscape"/>
      <w:pgMar w:top="1134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3BC"/>
    <w:rsid w:val="0009049F"/>
    <w:rsid w:val="002976C4"/>
    <w:rsid w:val="002B5D4D"/>
    <w:rsid w:val="00385804"/>
    <w:rsid w:val="00447FE9"/>
    <w:rsid w:val="0046597B"/>
    <w:rsid w:val="00550B16"/>
    <w:rsid w:val="00577E53"/>
    <w:rsid w:val="005815BF"/>
    <w:rsid w:val="005C390C"/>
    <w:rsid w:val="005F7954"/>
    <w:rsid w:val="00604CB4"/>
    <w:rsid w:val="006A0B63"/>
    <w:rsid w:val="006C5638"/>
    <w:rsid w:val="006E5D54"/>
    <w:rsid w:val="00700855"/>
    <w:rsid w:val="00705292"/>
    <w:rsid w:val="00747CD5"/>
    <w:rsid w:val="00885CB3"/>
    <w:rsid w:val="008F3AB8"/>
    <w:rsid w:val="008F5115"/>
    <w:rsid w:val="009061C0"/>
    <w:rsid w:val="009602B5"/>
    <w:rsid w:val="009643BC"/>
    <w:rsid w:val="00A9596E"/>
    <w:rsid w:val="00AB63F8"/>
    <w:rsid w:val="00AC7417"/>
    <w:rsid w:val="00AF3C70"/>
    <w:rsid w:val="00B63CEF"/>
    <w:rsid w:val="00BC158E"/>
    <w:rsid w:val="00BD4272"/>
    <w:rsid w:val="00CE3B54"/>
    <w:rsid w:val="00DE4D06"/>
    <w:rsid w:val="00DF1D9B"/>
    <w:rsid w:val="00F3767A"/>
    <w:rsid w:val="00F569BA"/>
    <w:rsid w:val="33684EFD"/>
    <w:rsid w:val="4460124C"/>
    <w:rsid w:val="7485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117</Characters>
  <Lines>1</Lines>
  <Paragraphs>1</Paragraphs>
  <TotalTime>10</TotalTime>
  <ScaleCrop>false</ScaleCrop>
  <LinksUpToDate>false</LinksUpToDate>
  <CharactersWithSpaces>117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2018-11-19T07:57:00Z</dcterms:created>
  <dc:creator>Administrator</dc:creator>
  <cp:lastModifiedBy>李萍</cp:lastModifiedBy>
  <dcterms:modified xsi:type="dcterms:W3CDTF">2022-10-19T07:56:22Z</dcterms:modified>
  <dc:title>表3：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FADFDACEF10340EA9EB7052952019673</vt:lpwstr>
  </property>
</Properties>
</file>